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9F" w:rsidRDefault="00D114FE">
      <w:pPr>
        <w:pStyle w:val="1"/>
        <w:spacing w:before="67"/>
        <w:ind w:left="321" w:right="321"/>
        <w:jc w:val="center"/>
      </w:pPr>
      <w:r>
        <w:t>Муниципальное</w:t>
      </w:r>
      <w:r w:rsidR="000A397A">
        <w:t xml:space="preserve"> 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E72C9F" w:rsidRDefault="000A397A">
      <w:pPr>
        <w:spacing w:before="1"/>
        <w:ind w:left="318" w:right="321"/>
        <w:jc w:val="center"/>
        <w:rPr>
          <w:b/>
          <w:sz w:val="26"/>
        </w:rPr>
      </w:pPr>
      <w:r>
        <w:rPr>
          <w:b/>
          <w:sz w:val="26"/>
        </w:rPr>
        <w:t xml:space="preserve">«Основная общеобразовательная школа села Татарская </w:t>
      </w:r>
      <w:proofErr w:type="spellStart"/>
      <w:r>
        <w:rPr>
          <w:b/>
          <w:sz w:val="26"/>
        </w:rPr>
        <w:t>Пакаевка</w:t>
      </w:r>
      <w:proofErr w:type="spellEnd"/>
      <w:r>
        <w:rPr>
          <w:b/>
          <w:sz w:val="26"/>
        </w:rPr>
        <w:t xml:space="preserve"> </w:t>
      </w:r>
      <w:r w:rsidR="00D114FE">
        <w:rPr>
          <w:b/>
          <w:sz w:val="26"/>
        </w:rPr>
        <w:t>Саратовской</w:t>
      </w:r>
      <w:r w:rsidR="00D114FE">
        <w:rPr>
          <w:b/>
          <w:spacing w:val="-3"/>
          <w:sz w:val="26"/>
        </w:rPr>
        <w:t xml:space="preserve"> </w:t>
      </w:r>
      <w:r w:rsidR="00D114FE">
        <w:rPr>
          <w:b/>
          <w:sz w:val="26"/>
        </w:rPr>
        <w:t>области»</w:t>
      </w:r>
    </w:p>
    <w:p w:rsidR="00E72C9F" w:rsidRDefault="00E72C9F">
      <w:pPr>
        <w:pStyle w:val="a3"/>
        <w:spacing w:before="7"/>
        <w:ind w:left="0"/>
        <w:rPr>
          <w:b/>
          <w:sz w:val="14"/>
        </w:rPr>
      </w:pPr>
    </w:p>
    <w:p w:rsidR="00E72C9F" w:rsidRDefault="00D114FE">
      <w:pPr>
        <w:pStyle w:val="a3"/>
        <w:spacing w:line="60" w:lineRule="exact"/>
        <w:ind w:left="-449" w:right="-44"/>
        <w:rPr>
          <w:sz w:val="6"/>
        </w:rPr>
      </w:pPr>
      <w:r>
        <w:rPr>
          <w:noProof/>
          <w:sz w:val="6"/>
          <w:lang w:eastAsia="ru-RU"/>
        </w:rPr>
        <mc:AlternateContent>
          <mc:Choice Requires="wpg">
            <w:drawing>
              <wp:inline distT="0" distB="0" distL="0" distR="0">
                <wp:extent cx="7156450" cy="38100"/>
                <wp:effectExtent l="635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38100"/>
                          <a:chOff x="0" y="0"/>
                          <a:chExt cx="11270" cy="6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70" cy="6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40 h 60"/>
                              <a:gd name="T2" fmla="*/ 0 w 11270"/>
                              <a:gd name="T3" fmla="*/ 40 h 60"/>
                              <a:gd name="T4" fmla="*/ 0 w 11270"/>
                              <a:gd name="T5" fmla="*/ 60 h 60"/>
                              <a:gd name="T6" fmla="*/ 11270 w 11270"/>
                              <a:gd name="T7" fmla="*/ 60 h 60"/>
                              <a:gd name="T8" fmla="*/ 11270 w 11270"/>
                              <a:gd name="T9" fmla="*/ 40 h 60"/>
                              <a:gd name="T10" fmla="*/ 11270 w 11270"/>
                              <a:gd name="T11" fmla="*/ 0 h 60"/>
                              <a:gd name="T12" fmla="*/ 0 w 11270"/>
                              <a:gd name="T13" fmla="*/ 0 h 60"/>
                              <a:gd name="T14" fmla="*/ 0 w 11270"/>
                              <a:gd name="T15" fmla="*/ 20 h 60"/>
                              <a:gd name="T16" fmla="*/ 11270 w 11270"/>
                              <a:gd name="T17" fmla="*/ 20 h 60"/>
                              <a:gd name="T18" fmla="*/ 11270 w 11270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70" h="60">
                                <a:moveTo>
                                  <a:pt x="1127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11270" y="60"/>
                                </a:lnTo>
                                <a:lnTo>
                                  <a:pt x="11270" y="40"/>
                                </a:lnTo>
                                <a:close/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270" y="20"/>
                                </a:lnTo>
                                <a:lnTo>
                                  <a:pt x="1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BBC9A" id="Group 2" o:spid="_x0000_s1026" style="width:563.5pt;height:3pt;mso-position-horizontal-relative:char;mso-position-vertical-relative:line" coordsize="11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">
                <v:shape id="AutoShape 3" o:spid="_x0000_s1027" style="position:absolute;width:11270;height:60;visibility:visible;mso-wrap-style:square;v-text-anchor:top" coordsize="112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kHcIA&#10;AADaAAAADwAAAGRycy9kb3ducmV2LnhtbESPwWrDMBBE74X8g9hCL6WRm0NiHCuhpAR8CtTNB2yt&#10;jWVirYwkO87fV4FCj8PMvGHK/Wx7MZEPnWMF78sMBHHjdMetgvP38S0HESKyxt4xKbhTgP1u8VRi&#10;od2Nv2iqYysShEOBCkyMQyFlaAxZDEs3ECfv4rzFmKRvpfZ4S3Dby1WWraXFjtOCwYEOhpprPVoF&#10;fqw3P+v8VW6Gc2f666mqPqVT6uV5/tiCiDTH//Bfu9IKVvC4k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mQdwgAAANoAAAAPAAAAAAAAAAAAAAAAAJgCAABkcnMvZG93&#10;bnJldi54bWxQSwUGAAAAAAQABAD1AAAAhwMAAAAA&#10;" path="m11270,40l,40,,60r11270,l11270,40xm11270,l,,,20r11270,l11270,xe" fillcolor="black" stroked="f">
                  <v:path arrowok="t" o:connecttype="custom" o:connectlocs="11270,40;0,40;0,60;11270,60;11270,40;11270,0;0,0;0,20;11270,20;11270,0" o:connectangles="0,0,0,0,0,0,0,0,0,0"/>
                </v:shape>
                <w10:anchorlock/>
              </v:group>
            </w:pict>
          </mc:Fallback>
        </mc:AlternateContent>
      </w:r>
    </w:p>
    <w:p w:rsidR="00E72C9F" w:rsidRDefault="00E72C9F">
      <w:pPr>
        <w:pStyle w:val="a3"/>
        <w:ind w:left="0"/>
        <w:rPr>
          <w:b/>
          <w:sz w:val="28"/>
        </w:rPr>
      </w:pPr>
    </w:p>
    <w:p w:rsidR="00E72C9F" w:rsidRDefault="00E72C9F">
      <w:pPr>
        <w:pStyle w:val="a3"/>
        <w:ind w:left="0"/>
        <w:rPr>
          <w:b/>
          <w:sz w:val="23"/>
        </w:rPr>
      </w:pPr>
    </w:p>
    <w:p w:rsidR="00E72C9F" w:rsidRDefault="00D114FE">
      <w:pPr>
        <w:pStyle w:val="1"/>
        <w:spacing w:line="296" w:lineRule="exact"/>
        <w:ind w:left="7062"/>
      </w:pPr>
      <w:r>
        <w:t>УТВЕРЖДЁН</w:t>
      </w:r>
    </w:p>
    <w:p w:rsidR="00E72C9F" w:rsidRDefault="00D114FE">
      <w:pPr>
        <w:pStyle w:val="a3"/>
        <w:spacing w:line="295" w:lineRule="exact"/>
        <w:ind w:left="6867"/>
      </w:pPr>
      <w:r>
        <w:t>приказом</w:t>
      </w:r>
      <w:r>
        <w:rPr>
          <w:spacing w:val="-3"/>
        </w:rPr>
        <w:t xml:space="preserve"> </w:t>
      </w:r>
      <w:r>
        <w:t>директора</w:t>
      </w:r>
    </w:p>
    <w:p w:rsidR="00E72C9F" w:rsidRDefault="00D114FE">
      <w:pPr>
        <w:pStyle w:val="a3"/>
        <w:spacing w:line="298" w:lineRule="exact"/>
        <w:ind w:left="6152"/>
      </w:pPr>
      <w:r>
        <w:t>от</w:t>
      </w:r>
      <w:r>
        <w:rPr>
          <w:spacing w:val="-2"/>
        </w:rPr>
        <w:t xml:space="preserve"> </w:t>
      </w:r>
      <w:r w:rsidR="000A397A">
        <w:t>29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2023 года</w:t>
      </w:r>
      <w:r>
        <w:rPr>
          <w:spacing w:val="1"/>
        </w:rPr>
        <w:t xml:space="preserve"> </w:t>
      </w:r>
      <w:r w:rsidR="000A397A">
        <w:t>№119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</w:t>
      </w:r>
    </w:p>
    <w:p w:rsidR="00E72C9F" w:rsidRDefault="00E72C9F">
      <w:pPr>
        <w:pStyle w:val="a3"/>
        <w:ind w:left="0"/>
        <w:rPr>
          <w:sz w:val="28"/>
        </w:rPr>
      </w:pPr>
    </w:p>
    <w:p w:rsidR="00E72C9F" w:rsidRDefault="00E72C9F">
      <w:pPr>
        <w:pStyle w:val="a3"/>
        <w:ind w:left="0"/>
        <w:rPr>
          <w:sz w:val="28"/>
        </w:rPr>
      </w:pPr>
    </w:p>
    <w:p w:rsidR="00E72C9F" w:rsidRDefault="00E72C9F">
      <w:pPr>
        <w:pStyle w:val="a3"/>
        <w:spacing w:before="8"/>
        <w:ind w:left="0"/>
        <w:rPr>
          <w:sz w:val="40"/>
        </w:rPr>
      </w:pPr>
    </w:p>
    <w:p w:rsidR="00E72C9F" w:rsidRDefault="00D114FE">
      <w:pPr>
        <w:pStyle w:val="1"/>
        <w:spacing w:before="1"/>
        <w:ind w:left="3591" w:right="3589"/>
        <w:jc w:val="center"/>
      </w:pPr>
      <w:r>
        <w:t>Календарный учебный график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классов</w:t>
      </w:r>
    </w:p>
    <w:p w:rsidR="00E72C9F" w:rsidRDefault="00D114FE">
      <w:pPr>
        <w:spacing w:line="299" w:lineRule="exact"/>
        <w:ind w:left="321" w:right="32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2023/2024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:rsidR="00E72C9F" w:rsidRDefault="00E72C9F">
      <w:pPr>
        <w:pStyle w:val="a3"/>
        <w:ind w:left="0"/>
        <w:rPr>
          <w:b/>
          <w:sz w:val="28"/>
        </w:rPr>
      </w:pPr>
    </w:p>
    <w:p w:rsidR="00E72C9F" w:rsidRDefault="00E72C9F">
      <w:pPr>
        <w:pStyle w:val="a3"/>
        <w:spacing w:before="10"/>
        <w:ind w:left="0"/>
        <w:rPr>
          <w:b/>
          <w:sz w:val="21"/>
        </w:rPr>
      </w:pPr>
    </w:p>
    <w:p w:rsidR="00E72C9F" w:rsidRDefault="00D114FE">
      <w:pPr>
        <w:ind w:left="321" w:right="321"/>
        <w:jc w:val="center"/>
        <w:rPr>
          <w:i/>
        </w:rPr>
      </w:pPr>
      <w:r>
        <w:rPr>
          <w:i/>
        </w:rPr>
        <w:t>(разработан в соответствии с федеральной образовательной программой основного общего образования»,</w:t>
      </w:r>
      <w:r>
        <w:rPr>
          <w:i/>
          <w:spacing w:val="-52"/>
        </w:rPr>
        <w:t xml:space="preserve"> </w:t>
      </w:r>
      <w:r>
        <w:rPr>
          <w:i/>
        </w:rPr>
        <w:t>утвержденной</w:t>
      </w:r>
      <w:r>
        <w:rPr>
          <w:i/>
          <w:spacing w:val="-1"/>
        </w:rPr>
        <w:t xml:space="preserve"> </w:t>
      </w:r>
      <w:r>
        <w:rPr>
          <w:i/>
        </w:rPr>
        <w:t>приказом</w:t>
      </w:r>
      <w:r>
        <w:rPr>
          <w:i/>
          <w:spacing w:val="-2"/>
        </w:rPr>
        <w:t xml:space="preserve"> </w:t>
      </w:r>
      <w:r>
        <w:rPr>
          <w:i/>
        </w:rPr>
        <w:t>Министерства</w:t>
      </w:r>
      <w:r>
        <w:rPr>
          <w:i/>
          <w:spacing w:val="-1"/>
        </w:rPr>
        <w:t xml:space="preserve"> </w:t>
      </w:r>
      <w:r>
        <w:rPr>
          <w:i/>
        </w:rPr>
        <w:t>просвещения Российской</w:t>
      </w:r>
      <w:r>
        <w:rPr>
          <w:i/>
          <w:spacing w:val="-1"/>
        </w:rPr>
        <w:t xml:space="preserve"> </w:t>
      </w:r>
      <w:r>
        <w:rPr>
          <w:i/>
        </w:rPr>
        <w:t>Федерации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18.05.2023 №</w:t>
      </w:r>
      <w:r>
        <w:rPr>
          <w:i/>
          <w:spacing w:val="-2"/>
        </w:rPr>
        <w:t xml:space="preserve"> </w:t>
      </w:r>
      <w:r>
        <w:rPr>
          <w:i/>
        </w:rPr>
        <w:t>370)</w:t>
      </w:r>
    </w:p>
    <w:p w:rsidR="00E72C9F" w:rsidRDefault="00E72C9F">
      <w:pPr>
        <w:pStyle w:val="a3"/>
        <w:ind w:left="0"/>
        <w:rPr>
          <w:i/>
          <w:sz w:val="24"/>
        </w:rPr>
      </w:pPr>
    </w:p>
    <w:p w:rsidR="00E72C9F" w:rsidRDefault="00E72C9F">
      <w:pPr>
        <w:pStyle w:val="a3"/>
        <w:spacing w:before="10"/>
        <w:ind w:left="0"/>
        <w:rPr>
          <w:i/>
        </w:rPr>
      </w:pPr>
    </w:p>
    <w:p w:rsidR="00E72C9F" w:rsidRDefault="00D114FE">
      <w:pPr>
        <w:pStyle w:val="1"/>
        <w:numPr>
          <w:ilvl w:val="0"/>
          <w:numId w:val="6"/>
        </w:numPr>
        <w:tabs>
          <w:tab w:val="left" w:pos="368"/>
        </w:tabs>
        <w:spacing w:line="295" w:lineRule="exact"/>
        <w:ind w:hanging="261"/>
        <w:jc w:val="left"/>
      </w:pPr>
      <w:r>
        <w:t>Календарные</w:t>
      </w:r>
      <w:r>
        <w:rPr>
          <w:spacing w:val="-6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:rsidR="00E72C9F" w:rsidRDefault="00D114FE">
      <w:pPr>
        <w:pStyle w:val="a4"/>
        <w:numPr>
          <w:ilvl w:val="1"/>
          <w:numId w:val="6"/>
        </w:numPr>
        <w:tabs>
          <w:tab w:val="left" w:pos="498"/>
        </w:tabs>
        <w:spacing w:line="295" w:lineRule="exact"/>
        <w:ind w:hanging="391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года: 1</w:t>
      </w:r>
      <w:r>
        <w:rPr>
          <w:spacing w:val="-2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2"/>
          <w:sz w:val="26"/>
        </w:rPr>
        <w:t xml:space="preserve"> </w:t>
      </w:r>
      <w:r>
        <w:rPr>
          <w:sz w:val="26"/>
        </w:rPr>
        <w:t>2023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E72C9F" w:rsidRDefault="00D114FE">
      <w:pPr>
        <w:pStyle w:val="a4"/>
        <w:numPr>
          <w:ilvl w:val="1"/>
          <w:numId w:val="6"/>
        </w:numPr>
        <w:tabs>
          <w:tab w:val="left" w:pos="562"/>
        </w:tabs>
        <w:spacing w:before="1"/>
        <w:ind w:left="561" w:hanging="455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года:</w:t>
      </w:r>
      <w:r>
        <w:rPr>
          <w:spacing w:val="2"/>
          <w:sz w:val="26"/>
        </w:rPr>
        <w:t xml:space="preserve"> </w:t>
      </w:r>
      <w:r>
        <w:rPr>
          <w:sz w:val="26"/>
        </w:rPr>
        <w:t>26</w:t>
      </w:r>
      <w:r>
        <w:rPr>
          <w:spacing w:val="-1"/>
          <w:sz w:val="26"/>
        </w:rPr>
        <w:t xml:space="preserve"> </w:t>
      </w:r>
      <w:r>
        <w:rPr>
          <w:sz w:val="26"/>
        </w:rPr>
        <w:t>мая</w:t>
      </w:r>
      <w:r>
        <w:rPr>
          <w:spacing w:val="-1"/>
          <w:sz w:val="26"/>
        </w:rPr>
        <w:t xml:space="preserve"> </w:t>
      </w:r>
      <w:r>
        <w:rPr>
          <w:sz w:val="26"/>
        </w:rPr>
        <w:t>2024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E72C9F" w:rsidRDefault="00D114FE">
      <w:pPr>
        <w:pStyle w:val="a4"/>
        <w:numPr>
          <w:ilvl w:val="1"/>
          <w:numId w:val="6"/>
        </w:numPr>
        <w:tabs>
          <w:tab w:val="left" w:pos="562"/>
        </w:tabs>
        <w:ind w:left="561" w:hanging="455"/>
        <w:rPr>
          <w:sz w:val="26"/>
        </w:rPr>
      </w:pPr>
      <w:r>
        <w:rPr>
          <w:sz w:val="26"/>
        </w:rPr>
        <w:t>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года:</w:t>
      </w:r>
      <w:r>
        <w:rPr>
          <w:spacing w:val="-2"/>
          <w:sz w:val="26"/>
        </w:rPr>
        <w:t xml:space="preserve"> </w:t>
      </w:r>
      <w:r>
        <w:rPr>
          <w:sz w:val="26"/>
        </w:rPr>
        <w:t>34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недели.</w:t>
      </w:r>
    </w:p>
    <w:p w:rsidR="00E72C9F" w:rsidRDefault="00D114FE">
      <w:pPr>
        <w:pStyle w:val="1"/>
        <w:numPr>
          <w:ilvl w:val="0"/>
          <w:numId w:val="6"/>
        </w:numPr>
        <w:tabs>
          <w:tab w:val="left" w:pos="368"/>
        </w:tabs>
        <w:spacing w:before="8" w:line="296" w:lineRule="exact"/>
        <w:ind w:hanging="261"/>
        <w:jc w:val="left"/>
      </w:pPr>
      <w:r>
        <w:t>Периоды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E72C9F" w:rsidRDefault="00D114FE">
      <w:pPr>
        <w:pStyle w:val="a3"/>
        <w:ind w:left="107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2.1.Продолжительность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днях:</w:t>
      </w:r>
    </w:p>
    <w:p w:rsidR="00E72C9F" w:rsidRDefault="00E72C9F">
      <w:pPr>
        <w:pStyle w:val="a3"/>
        <w:spacing w:before="3"/>
        <w:ind w:left="0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665"/>
        <w:gridCol w:w="1541"/>
        <w:gridCol w:w="2009"/>
        <w:gridCol w:w="2119"/>
      </w:tblGrid>
      <w:tr w:rsidR="00E72C9F">
        <w:trPr>
          <w:trHeight w:val="299"/>
        </w:trPr>
        <w:tc>
          <w:tcPr>
            <w:tcW w:w="3003" w:type="dxa"/>
            <w:vMerge w:val="restart"/>
          </w:tcPr>
          <w:p w:rsidR="00E72C9F" w:rsidRDefault="00D114FE">
            <w:pPr>
              <w:pStyle w:val="TableParagraph"/>
              <w:spacing w:line="298" w:lineRule="exact"/>
              <w:ind w:left="6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206" w:type="dxa"/>
            <w:gridSpan w:val="2"/>
          </w:tcPr>
          <w:p w:rsidR="00E72C9F" w:rsidRDefault="00D114FE">
            <w:pPr>
              <w:pStyle w:val="TableParagraph"/>
              <w:ind w:left="1298" w:right="1290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28" w:type="dxa"/>
            <w:gridSpan w:val="2"/>
          </w:tcPr>
          <w:p w:rsidR="00E72C9F" w:rsidRDefault="00D114FE">
            <w:pPr>
              <w:pStyle w:val="TableParagraph"/>
              <w:ind w:left="8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</w:tc>
      </w:tr>
      <w:tr w:rsidR="00E72C9F">
        <w:trPr>
          <w:trHeight w:val="897"/>
        </w:trPr>
        <w:tc>
          <w:tcPr>
            <w:tcW w:w="3003" w:type="dxa"/>
            <w:vMerge/>
            <w:tcBorders>
              <w:top w:val="nil"/>
            </w:tcBorders>
          </w:tcPr>
          <w:p w:rsidR="00E72C9F" w:rsidRDefault="00E72C9F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E72C9F" w:rsidRDefault="00D114FE">
            <w:pPr>
              <w:pStyle w:val="TableParagraph"/>
              <w:spacing w:line="240" w:lineRule="auto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541" w:type="dxa"/>
          </w:tcPr>
          <w:p w:rsidR="00E72C9F" w:rsidRDefault="00D114FE">
            <w:pPr>
              <w:pStyle w:val="TableParagraph"/>
              <w:spacing w:line="240" w:lineRule="auto"/>
              <w:ind w:left="86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2009" w:type="dxa"/>
          </w:tcPr>
          <w:p w:rsidR="00E72C9F" w:rsidRDefault="00D114FE">
            <w:pPr>
              <w:pStyle w:val="TableParagraph"/>
              <w:spacing w:line="240" w:lineRule="auto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  <w:p w:rsidR="00E72C9F" w:rsidRDefault="00D114FE">
            <w:pPr>
              <w:pStyle w:val="TableParagraph"/>
              <w:spacing w:line="298" w:lineRule="exact"/>
              <w:ind w:left="108" w:right="160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учебных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недель</w:t>
            </w:r>
          </w:p>
        </w:tc>
        <w:tc>
          <w:tcPr>
            <w:tcW w:w="2119" w:type="dxa"/>
          </w:tcPr>
          <w:p w:rsidR="00E72C9F" w:rsidRDefault="00D114FE">
            <w:pPr>
              <w:pStyle w:val="TableParagraph"/>
              <w:spacing w:line="240" w:lineRule="auto"/>
              <w:ind w:left="109" w:right="41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рабочих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дней</w:t>
            </w:r>
          </w:p>
        </w:tc>
      </w:tr>
      <w:tr w:rsidR="00E72C9F">
        <w:trPr>
          <w:trHeight w:val="299"/>
        </w:trPr>
        <w:tc>
          <w:tcPr>
            <w:tcW w:w="3003" w:type="dxa"/>
          </w:tcPr>
          <w:p w:rsidR="00E72C9F" w:rsidRDefault="00D114F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E72C9F" w:rsidRDefault="00D114FE">
            <w:pPr>
              <w:pStyle w:val="TableParagraph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541" w:type="dxa"/>
          </w:tcPr>
          <w:p w:rsidR="00E72C9F" w:rsidRDefault="00D114FE">
            <w:pPr>
              <w:pStyle w:val="TableParagraph"/>
              <w:ind w:left="86" w:right="78"/>
              <w:rPr>
                <w:sz w:val="26"/>
              </w:rPr>
            </w:pPr>
            <w:r>
              <w:rPr>
                <w:sz w:val="26"/>
              </w:rPr>
              <w:t>25.10.2023</w:t>
            </w:r>
          </w:p>
        </w:tc>
        <w:tc>
          <w:tcPr>
            <w:tcW w:w="2009" w:type="dxa"/>
          </w:tcPr>
          <w:p w:rsidR="00E72C9F" w:rsidRDefault="00D114FE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19" w:type="dxa"/>
          </w:tcPr>
          <w:p w:rsidR="00E72C9F" w:rsidRDefault="00D114FE">
            <w:pPr>
              <w:pStyle w:val="TableParagraph"/>
              <w:ind w:left="844" w:right="829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E72C9F">
        <w:trPr>
          <w:trHeight w:val="297"/>
        </w:trPr>
        <w:tc>
          <w:tcPr>
            <w:tcW w:w="3003" w:type="dxa"/>
          </w:tcPr>
          <w:p w:rsidR="00E72C9F" w:rsidRDefault="00D114FE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E72C9F" w:rsidRDefault="00D114FE">
            <w:pPr>
              <w:pStyle w:val="TableParagraph"/>
              <w:spacing w:line="277" w:lineRule="exact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06.11.2023</w:t>
            </w:r>
          </w:p>
        </w:tc>
        <w:tc>
          <w:tcPr>
            <w:tcW w:w="1541" w:type="dxa"/>
          </w:tcPr>
          <w:p w:rsidR="00E72C9F" w:rsidRDefault="00D114FE">
            <w:pPr>
              <w:pStyle w:val="TableParagraph"/>
              <w:spacing w:line="277" w:lineRule="exact"/>
              <w:ind w:left="86" w:right="78"/>
              <w:rPr>
                <w:sz w:val="26"/>
              </w:rPr>
            </w:pPr>
            <w:r>
              <w:rPr>
                <w:sz w:val="26"/>
              </w:rPr>
              <w:t>28.12.2023</w:t>
            </w:r>
          </w:p>
        </w:tc>
        <w:tc>
          <w:tcPr>
            <w:tcW w:w="2009" w:type="dxa"/>
          </w:tcPr>
          <w:p w:rsidR="00E72C9F" w:rsidRDefault="00D114FE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19" w:type="dxa"/>
          </w:tcPr>
          <w:p w:rsidR="00E72C9F" w:rsidRDefault="00D114FE">
            <w:pPr>
              <w:pStyle w:val="TableParagraph"/>
              <w:spacing w:line="277" w:lineRule="exact"/>
              <w:ind w:left="844" w:right="829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E72C9F">
        <w:trPr>
          <w:trHeight w:val="299"/>
        </w:trPr>
        <w:tc>
          <w:tcPr>
            <w:tcW w:w="3003" w:type="dxa"/>
          </w:tcPr>
          <w:p w:rsidR="00E72C9F" w:rsidRDefault="00D114F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E72C9F" w:rsidRDefault="00D114FE">
            <w:pPr>
              <w:pStyle w:val="TableParagraph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09.01.2024</w:t>
            </w:r>
          </w:p>
        </w:tc>
        <w:tc>
          <w:tcPr>
            <w:tcW w:w="1541" w:type="dxa"/>
          </w:tcPr>
          <w:p w:rsidR="00E72C9F" w:rsidRDefault="00D114FE">
            <w:pPr>
              <w:pStyle w:val="TableParagraph"/>
              <w:ind w:left="86" w:right="78"/>
              <w:rPr>
                <w:sz w:val="26"/>
              </w:rPr>
            </w:pPr>
            <w:r>
              <w:rPr>
                <w:sz w:val="26"/>
              </w:rPr>
              <w:t>22.03.2024</w:t>
            </w:r>
          </w:p>
        </w:tc>
        <w:tc>
          <w:tcPr>
            <w:tcW w:w="2009" w:type="dxa"/>
          </w:tcPr>
          <w:p w:rsidR="00E72C9F" w:rsidRDefault="00D114FE">
            <w:pPr>
              <w:pStyle w:val="TableParagraph"/>
              <w:ind w:left="854" w:right="778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119" w:type="dxa"/>
          </w:tcPr>
          <w:p w:rsidR="00E72C9F" w:rsidRDefault="00D114FE">
            <w:pPr>
              <w:pStyle w:val="TableParagraph"/>
              <w:ind w:left="844" w:right="829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E72C9F">
        <w:trPr>
          <w:trHeight w:val="299"/>
        </w:trPr>
        <w:tc>
          <w:tcPr>
            <w:tcW w:w="3003" w:type="dxa"/>
          </w:tcPr>
          <w:p w:rsidR="00E72C9F" w:rsidRDefault="00D114F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E72C9F" w:rsidRDefault="00D114FE">
            <w:pPr>
              <w:pStyle w:val="TableParagraph"/>
              <w:ind w:left="0" w:right="246"/>
              <w:jc w:val="right"/>
              <w:rPr>
                <w:sz w:val="26"/>
              </w:rPr>
            </w:pPr>
            <w:r>
              <w:rPr>
                <w:sz w:val="26"/>
              </w:rPr>
              <w:t>03.04.2024</w:t>
            </w:r>
          </w:p>
        </w:tc>
        <w:tc>
          <w:tcPr>
            <w:tcW w:w="1541" w:type="dxa"/>
          </w:tcPr>
          <w:p w:rsidR="00E72C9F" w:rsidRDefault="00D114FE">
            <w:pPr>
              <w:pStyle w:val="TableParagraph"/>
              <w:ind w:left="86" w:right="78"/>
              <w:rPr>
                <w:sz w:val="26"/>
              </w:rPr>
            </w:pPr>
            <w:r>
              <w:rPr>
                <w:sz w:val="26"/>
              </w:rPr>
              <w:t>25.05.2024</w:t>
            </w:r>
          </w:p>
        </w:tc>
        <w:tc>
          <w:tcPr>
            <w:tcW w:w="2009" w:type="dxa"/>
          </w:tcPr>
          <w:p w:rsidR="00E72C9F" w:rsidRDefault="00D114FE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19" w:type="dxa"/>
          </w:tcPr>
          <w:p w:rsidR="00E72C9F" w:rsidRDefault="00D114FE">
            <w:pPr>
              <w:pStyle w:val="TableParagraph"/>
              <w:ind w:left="844" w:right="829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E72C9F">
        <w:trPr>
          <w:trHeight w:val="597"/>
        </w:trPr>
        <w:tc>
          <w:tcPr>
            <w:tcW w:w="6209" w:type="dxa"/>
            <w:gridSpan w:val="3"/>
            <w:shd w:val="clear" w:color="auto" w:fill="BEBEBE"/>
          </w:tcPr>
          <w:p w:rsidR="00E72C9F" w:rsidRDefault="00D114FE">
            <w:pPr>
              <w:pStyle w:val="TableParagraph"/>
              <w:spacing w:line="291" w:lineRule="exact"/>
              <w:ind w:left="3675"/>
              <w:jc w:val="left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009" w:type="dxa"/>
            <w:shd w:val="clear" w:color="auto" w:fill="BEBEBE"/>
          </w:tcPr>
          <w:p w:rsidR="00E72C9F" w:rsidRDefault="00D114FE">
            <w:pPr>
              <w:pStyle w:val="TableParagraph"/>
              <w:spacing w:line="291" w:lineRule="exact"/>
              <w:ind w:left="820" w:right="811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119" w:type="dxa"/>
            <w:shd w:val="clear" w:color="auto" w:fill="BEBEBE"/>
          </w:tcPr>
          <w:p w:rsidR="00E72C9F" w:rsidRDefault="00D114FE">
            <w:pPr>
              <w:pStyle w:val="TableParagraph"/>
              <w:spacing w:line="291" w:lineRule="exact"/>
              <w:ind w:left="844" w:right="834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</w:tr>
    </w:tbl>
    <w:p w:rsidR="00E72C9F" w:rsidRDefault="00E72C9F">
      <w:pPr>
        <w:pStyle w:val="a3"/>
        <w:spacing w:before="5"/>
        <w:ind w:left="0"/>
        <w:rPr>
          <w:sz w:val="25"/>
        </w:rPr>
      </w:pPr>
    </w:p>
    <w:p w:rsidR="00E72C9F" w:rsidRDefault="00D114FE">
      <w:pPr>
        <w:pStyle w:val="a3"/>
        <w:spacing w:after="6"/>
        <w:ind w:left="107"/>
      </w:pPr>
      <w:r>
        <w:t>2.2.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каникул: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849"/>
        <w:gridCol w:w="1921"/>
        <w:gridCol w:w="4112"/>
      </w:tblGrid>
      <w:tr w:rsidR="00E72C9F">
        <w:trPr>
          <w:trHeight w:val="299"/>
        </w:trPr>
        <w:tc>
          <w:tcPr>
            <w:tcW w:w="2470" w:type="dxa"/>
            <w:vMerge w:val="restart"/>
          </w:tcPr>
          <w:p w:rsidR="00E72C9F" w:rsidRDefault="00D114FE">
            <w:pPr>
              <w:pStyle w:val="TableParagraph"/>
              <w:spacing w:line="298" w:lineRule="exact"/>
              <w:ind w:left="110" w:right="51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Каникулярный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770" w:type="dxa"/>
            <w:gridSpan w:val="2"/>
          </w:tcPr>
          <w:p w:rsidR="00E72C9F" w:rsidRDefault="00D114FE">
            <w:pPr>
              <w:pStyle w:val="TableParagraph"/>
              <w:spacing w:before="2" w:line="278" w:lineRule="exact"/>
              <w:ind w:left="1579" w:right="1573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12" w:type="dxa"/>
            <w:vMerge w:val="restart"/>
          </w:tcPr>
          <w:p w:rsidR="00E72C9F" w:rsidRDefault="00D114FE">
            <w:pPr>
              <w:pStyle w:val="TableParagraph"/>
              <w:spacing w:line="298" w:lineRule="exact"/>
              <w:ind w:left="937" w:right="839" w:hanging="87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(календарные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дни)</w:t>
            </w:r>
          </w:p>
        </w:tc>
      </w:tr>
      <w:tr w:rsidR="00E72C9F">
        <w:trPr>
          <w:trHeight w:val="300"/>
        </w:trPr>
        <w:tc>
          <w:tcPr>
            <w:tcW w:w="2470" w:type="dxa"/>
            <w:vMerge/>
            <w:tcBorders>
              <w:top w:val="nil"/>
            </w:tcBorders>
          </w:tcPr>
          <w:p w:rsidR="00E72C9F" w:rsidRDefault="00E72C9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E72C9F" w:rsidRDefault="00D114FE">
            <w:pPr>
              <w:pStyle w:val="TableParagraph"/>
              <w:ind w:left="315" w:right="311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921" w:type="dxa"/>
          </w:tcPr>
          <w:p w:rsidR="00E72C9F" w:rsidRDefault="00D114FE">
            <w:pPr>
              <w:pStyle w:val="TableParagraph"/>
              <w:ind w:left="274" w:right="272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E72C9F" w:rsidRDefault="00E72C9F">
            <w:pPr>
              <w:rPr>
                <w:sz w:val="2"/>
                <w:szCs w:val="2"/>
              </w:rPr>
            </w:pPr>
          </w:p>
        </w:tc>
      </w:tr>
      <w:tr w:rsidR="00E72C9F">
        <w:trPr>
          <w:trHeight w:val="299"/>
        </w:trPr>
        <w:tc>
          <w:tcPr>
            <w:tcW w:w="2470" w:type="dxa"/>
          </w:tcPr>
          <w:p w:rsidR="00E72C9F" w:rsidRDefault="00D114FE"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Осенние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E72C9F" w:rsidRDefault="00D114FE">
            <w:pPr>
              <w:pStyle w:val="TableParagraph"/>
              <w:ind w:left="317" w:right="311"/>
              <w:rPr>
                <w:sz w:val="26"/>
              </w:rPr>
            </w:pPr>
            <w:r>
              <w:rPr>
                <w:sz w:val="26"/>
              </w:rPr>
              <w:t>26.10.2023</w:t>
            </w:r>
          </w:p>
        </w:tc>
        <w:tc>
          <w:tcPr>
            <w:tcW w:w="1921" w:type="dxa"/>
          </w:tcPr>
          <w:p w:rsidR="00E72C9F" w:rsidRDefault="00D114FE">
            <w:pPr>
              <w:pStyle w:val="TableParagraph"/>
              <w:ind w:left="274" w:right="269"/>
              <w:rPr>
                <w:sz w:val="26"/>
              </w:rPr>
            </w:pPr>
            <w:r>
              <w:rPr>
                <w:sz w:val="26"/>
              </w:rPr>
              <w:t>03.11.2023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E72C9F">
        <w:trPr>
          <w:trHeight w:val="297"/>
        </w:trPr>
        <w:tc>
          <w:tcPr>
            <w:tcW w:w="2470" w:type="dxa"/>
          </w:tcPr>
          <w:p w:rsidR="00E72C9F" w:rsidRDefault="00D114FE">
            <w:pPr>
              <w:pStyle w:val="TableParagraph"/>
              <w:spacing w:line="277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Зимние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E72C9F" w:rsidRDefault="00D114FE">
            <w:pPr>
              <w:pStyle w:val="TableParagraph"/>
              <w:spacing w:line="277" w:lineRule="exact"/>
              <w:ind w:left="317" w:right="311"/>
              <w:rPr>
                <w:sz w:val="26"/>
              </w:rPr>
            </w:pPr>
            <w:r>
              <w:rPr>
                <w:sz w:val="26"/>
              </w:rPr>
              <w:t>29.12.2023</w:t>
            </w:r>
          </w:p>
        </w:tc>
        <w:tc>
          <w:tcPr>
            <w:tcW w:w="1921" w:type="dxa"/>
          </w:tcPr>
          <w:p w:rsidR="00E72C9F" w:rsidRDefault="00D114FE">
            <w:pPr>
              <w:pStyle w:val="TableParagraph"/>
              <w:spacing w:line="277" w:lineRule="exact"/>
              <w:ind w:left="274" w:right="269"/>
              <w:rPr>
                <w:sz w:val="26"/>
              </w:rPr>
            </w:pPr>
            <w:r>
              <w:rPr>
                <w:sz w:val="26"/>
              </w:rPr>
              <w:t>06.01.2024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E72C9F">
        <w:trPr>
          <w:trHeight w:val="299"/>
        </w:trPr>
        <w:tc>
          <w:tcPr>
            <w:tcW w:w="2470" w:type="dxa"/>
          </w:tcPr>
          <w:p w:rsidR="00E72C9F" w:rsidRDefault="00D114FE"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Весенние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E72C9F" w:rsidRDefault="00D114FE">
            <w:pPr>
              <w:pStyle w:val="TableParagraph"/>
              <w:ind w:left="317" w:right="311"/>
              <w:rPr>
                <w:sz w:val="26"/>
              </w:rPr>
            </w:pPr>
            <w:r>
              <w:rPr>
                <w:sz w:val="26"/>
              </w:rPr>
              <w:t>23.03.2024</w:t>
            </w:r>
          </w:p>
        </w:tc>
        <w:tc>
          <w:tcPr>
            <w:tcW w:w="1921" w:type="dxa"/>
          </w:tcPr>
          <w:p w:rsidR="00E72C9F" w:rsidRDefault="00D114FE">
            <w:pPr>
              <w:pStyle w:val="TableParagraph"/>
              <w:ind w:left="274" w:right="269"/>
              <w:rPr>
                <w:sz w:val="26"/>
              </w:rPr>
            </w:pPr>
            <w:r>
              <w:rPr>
                <w:sz w:val="26"/>
              </w:rPr>
              <w:t>31.03.2024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E72C9F">
        <w:trPr>
          <w:trHeight w:val="299"/>
        </w:trPr>
        <w:tc>
          <w:tcPr>
            <w:tcW w:w="2470" w:type="dxa"/>
          </w:tcPr>
          <w:p w:rsidR="00E72C9F" w:rsidRDefault="00D114FE"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Летние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E72C9F" w:rsidRDefault="00D114FE">
            <w:pPr>
              <w:pStyle w:val="TableParagraph"/>
              <w:ind w:left="317" w:right="311"/>
              <w:rPr>
                <w:sz w:val="26"/>
              </w:rPr>
            </w:pPr>
            <w:r>
              <w:rPr>
                <w:sz w:val="26"/>
              </w:rPr>
              <w:t>27.05.2024</w:t>
            </w:r>
          </w:p>
        </w:tc>
        <w:tc>
          <w:tcPr>
            <w:tcW w:w="1921" w:type="dxa"/>
          </w:tcPr>
          <w:p w:rsidR="00E72C9F" w:rsidRDefault="00D114FE">
            <w:pPr>
              <w:pStyle w:val="TableParagraph"/>
              <w:ind w:left="274" w:right="269"/>
              <w:rPr>
                <w:sz w:val="26"/>
              </w:rPr>
            </w:pPr>
            <w:r>
              <w:rPr>
                <w:sz w:val="26"/>
              </w:rPr>
              <w:t>31.08.2024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281" w:right="1271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E72C9F">
        <w:trPr>
          <w:trHeight w:val="299"/>
        </w:trPr>
        <w:tc>
          <w:tcPr>
            <w:tcW w:w="6240" w:type="dxa"/>
            <w:gridSpan w:val="3"/>
            <w:shd w:val="clear" w:color="auto" w:fill="BEBEBE"/>
          </w:tcPr>
          <w:p w:rsidR="00E72C9F" w:rsidRDefault="00D114FE">
            <w:pPr>
              <w:pStyle w:val="TableParagraph"/>
              <w:ind w:left="0" w:right="97"/>
              <w:jc w:val="righ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4112" w:type="dxa"/>
            <w:shd w:val="clear" w:color="auto" w:fill="BEBEBE"/>
          </w:tcPr>
          <w:p w:rsidR="00E72C9F" w:rsidRDefault="00D114FE">
            <w:pPr>
              <w:pStyle w:val="TableParagraph"/>
              <w:ind w:left="1280" w:right="1275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</w:tbl>
    <w:p w:rsidR="00E72C9F" w:rsidRDefault="00E72C9F">
      <w:pPr>
        <w:pStyle w:val="a3"/>
        <w:spacing w:before="9"/>
        <w:ind w:left="0"/>
        <w:rPr>
          <w:sz w:val="25"/>
        </w:rPr>
      </w:pPr>
    </w:p>
    <w:p w:rsidR="00E72C9F" w:rsidRDefault="00D114FE">
      <w:pPr>
        <w:pStyle w:val="1"/>
        <w:numPr>
          <w:ilvl w:val="0"/>
          <w:numId w:val="6"/>
        </w:numPr>
        <w:tabs>
          <w:tab w:val="left" w:pos="368"/>
        </w:tabs>
        <w:ind w:hanging="261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ОО:</w:t>
      </w:r>
    </w:p>
    <w:p w:rsidR="00E72C9F" w:rsidRDefault="00E72C9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4112"/>
      </w:tblGrid>
      <w:tr w:rsidR="00E72C9F">
        <w:trPr>
          <w:trHeight w:val="297"/>
        </w:trPr>
        <w:tc>
          <w:tcPr>
            <w:tcW w:w="6239" w:type="dxa"/>
          </w:tcPr>
          <w:p w:rsidR="00E72C9F" w:rsidRDefault="00D114FE">
            <w:pPr>
              <w:pStyle w:val="TableParagraph"/>
              <w:spacing w:line="277" w:lineRule="exact"/>
              <w:ind w:left="683" w:right="674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spacing w:line="277" w:lineRule="exact"/>
              <w:ind w:left="1280" w:right="1275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E72C9F">
        <w:trPr>
          <w:trHeight w:val="299"/>
        </w:trPr>
        <w:tc>
          <w:tcPr>
            <w:tcW w:w="6239" w:type="dxa"/>
          </w:tcPr>
          <w:p w:rsidR="00E72C9F" w:rsidRDefault="00D114FE">
            <w:pPr>
              <w:pStyle w:val="TableParagraph"/>
              <w:ind w:left="683" w:right="674"/>
              <w:rPr>
                <w:sz w:val="26"/>
              </w:rPr>
            </w:pPr>
            <w:r>
              <w:rPr>
                <w:sz w:val="26"/>
              </w:rPr>
              <w:lastRenderedPageBreak/>
              <w:t>Урок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281" w:right="1275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:rsidR="00E72C9F" w:rsidRDefault="00E72C9F">
      <w:pPr>
        <w:rPr>
          <w:sz w:val="26"/>
        </w:rPr>
        <w:sectPr w:rsidR="00E72C9F">
          <w:type w:val="continuous"/>
          <w:pgSz w:w="11910" w:h="16840"/>
          <w:pgMar w:top="48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4112"/>
      </w:tblGrid>
      <w:tr w:rsidR="00E72C9F">
        <w:trPr>
          <w:trHeight w:val="299"/>
        </w:trPr>
        <w:tc>
          <w:tcPr>
            <w:tcW w:w="6239" w:type="dxa"/>
          </w:tcPr>
          <w:p w:rsidR="00E72C9F" w:rsidRDefault="00D114FE">
            <w:pPr>
              <w:pStyle w:val="TableParagraph"/>
              <w:ind w:left="683" w:right="673"/>
              <w:rPr>
                <w:sz w:val="26"/>
              </w:rPr>
            </w:pPr>
            <w:r>
              <w:rPr>
                <w:sz w:val="26"/>
              </w:rPr>
              <w:t>Перерыв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277" w:right="1275"/>
              <w:rPr>
                <w:sz w:val="26"/>
              </w:rPr>
            </w:pPr>
            <w:r>
              <w:rPr>
                <w:sz w:val="26"/>
              </w:rPr>
              <w:t>10–20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E72C9F">
        <w:trPr>
          <w:trHeight w:val="299"/>
        </w:trPr>
        <w:tc>
          <w:tcPr>
            <w:tcW w:w="6239" w:type="dxa"/>
          </w:tcPr>
          <w:p w:rsidR="00E72C9F" w:rsidRDefault="00D114FE">
            <w:pPr>
              <w:pStyle w:val="TableParagraph"/>
              <w:ind w:left="683" w:right="676"/>
              <w:rPr>
                <w:sz w:val="26"/>
              </w:rPr>
            </w:pPr>
            <w:r>
              <w:rPr>
                <w:sz w:val="26"/>
              </w:rPr>
              <w:t>Периодичность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4112" w:type="dxa"/>
          </w:tcPr>
          <w:p w:rsidR="00E72C9F" w:rsidRDefault="00D114FE">
            <w:pPr>
              <w:pStyle w:val="TableParagraph"/>
              <w:ind w:left="1281" w:right="127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четвертям</w:t>
            </w:r>
          </w:p>
        </w:tc>
      </w:tr>
    </w:tbl>
    <w:p w:rsidR="00E72C9F" w:rsidRDefault="00E72C9F">
      <w:pPr>
        <w:pStyle w:val="a3"/>
        <w:spacing w:before="10"/>
        <w:ind w:left="0"/>
        <w:rPr>
          <w:b/>
          <w:sz w:val="18"/>
        </w:rPr>
      </w:pPr>
    </w:p>
    <w:p w:rsidR="00E72C9F" w:rsidRDefault="00D114FE">
      <w:pPr>
        <w:pStyle w:val="a4"/>
        <w:numPr>
          <w:ilvl w:val="0"/>
          <w:numId w:val="6"/>
        </w:numPr>
        <w:tabs>
          <w:tab w:val="left" w:pos="368"/>
        </w:tabs>
        <w:spacing w:before="88" w:line="240" w:lineRule="auto"/>
        <w:ind w:hanging="261"/>
        <w:jc w:val="left"/>
        <w:rPr>
          <w:b/>
          <w:sz w:val="26"/>
        </w:rPr>
      </w:pPr>
      <w:r>
        <w:rPr>
          <w:b/>
          <w:sz w:val="26"/>
        </w:rPr>
        <w:t>Распределение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недельной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нагрузки</w:t>
      </w:r>
    </w:p>
    <w:p w:rsidR="00E72C9F" w:rsidRDefault="00E72C9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386"/>
        <w:gridCol w:w="2235"/>
        <w:gridCol w:w="2184"/>
      </w:tblGrid>
      <w:tr w:rsidR="00E72C9F">
        <w:trPr>
          <w:trHeight w:val="297"/>
        </w:trPr>
        <w:tc>
          <w:tcPr>
            <w:tcW w:w="3546" w:type="dxa"/>
            <w:vMerge w:val="restart"/>
          </w:tcPr>
          <w:p w:rsidR="00E72C9F" w:rsidRDefault="00D114FE">
            <w:pPr>
              <w:pStyle w:val="TableParagraph"/>
              <w:spacing w:line="298" w:lineRule="exact"/>
              <w:ind w:left="986" w:hanging="240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6805" w:type="dxa"/>
            <w:gridSpan w:val="3"/>
          </w:tcPr>
          <w:p w:rsidR="00E72C9F" w:rsidRDefault="00D114FE">
            <w:pPr>
              <w:pStyle w:val="TableParagraph"/>
              <w:spacing w:line="277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нагрузка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(5-дневная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неделя)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(час)</w:t>
            </w:r>
          </w:p>
        </w:tc>
      </w:tr>
      <w:tr w:rsidR="00E72C9F">
        <w:trPr>
          <w:trHeight w:val="299"/>
        </w:trPr>
        <w:tc>
          <w:tcPr>
            <w:tcW w:w="3546" w:type="dxa"/>
            <w:vMerge/>
            <w:tcBorders>
              <w:top w:val="nil"/>
            </w:tcBorders>
          </w:tcPr>
          <w:p w:rsidR="00E72C9F" w:rsidRDefault="00E72C9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E72C9F" w:rsidRDefault="00D114FE">
            <w:pPr>
              <w:pStyle w:val="TableParagraph"/>
              <w:spacing w:before="2" w:line="278" w:lineRule="exact"/>
              <w:ind w:left="665" w:right="662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  <w:tc>
          <w:tcPr>
            <w:tcW w:w="2235" w:type="dxa"/>
          </w:tcPr>
          <w:p w:rsidR="00E72C9F" w:rsidRDefault="00D114FE">
            <w:pPr>
              <w:pStyle w:val="TableParagraph"/>
              <w:spacing w:before="2" w:line="278" w:lineRule="exact"/>
              <w:ind w:left="671" w:right="666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  <w:tc>
          <w:tcPr>
            <w:tcW w:w="2184" w:type="dxa"/>
          </w:tcPr>
          <w:p w:rsidR="00E72C9F" w:rsidRDefault="00D114FE">
            <w:pPr>
              <w:pStyle w:val="TableParagraph"/>
              <w:spacing w:before="2" w:line="278" w:lineRule="exact"/>
              <w:ind w:left="645" w:right="642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</w:tr>
      <w:tr w:rsidR="00E72C9F">
        <w:trPr>
          <w:trHeight w:val="299"/>
        </w:trPr>
        <w:tc>
          <w:tcPr>
            <w:tcW w:w="3546" w:type="dxa"/>
          </w:tcPr>
          <w:p w:rsidR="00E72C9F" w:rsidRDefault="00D114FE">
            <w:pPr>
              <w:pStyle w:val="TableParagraph"/>
              <w:ind w:left="1090" w:right="1082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</w:tc>
        <w:tc>
          <w:tcPr>
            <w:tcW w:w="2386" w:type="dxa"/>
          </w:tcPr>
          <w:p w:rsidR="00E72C9F" w:rsidRDefault="00D114FE">
            <w:pPr>
              <w:pStyle w:val="TableParagraph"/>
              <w:ind w:left="735" w:right="662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2235" w:type="dxa"/>
          </w:tcPr>
          <w:p w:rsidR="00E72C9F" w:rsidRDefault="00D114FE">
            <w:pPr>
              <w:pStyle w:val="TableParagraph"/>
              <w:ind w:left="671" w:right="665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184" w:type="dxa"/>
          </w:tcPr>
          <w:p w:rsidR="00E72C9F" w:rsidRDefault="00D114FE">
            <w:pPr>
              <w:pStyle w:val="TableParagraph"/>
              <w:ind w:left="645" w:right="636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E72C9F">
        <w:trPr>
          <w:trHeight w:val="1283"/>
        </w:trPr>
        <w:tc>
          <w:tcPr>
            <w:tcW w:w="3546" w:type="dxa"/>
          </w:tcPr>
          <w:p w:rsidR="00E72C9F" w:rsidRDefault="00E72C9F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5"/>
              </w:rPr>
            </w:pPr>
          </w:p>
          <w:p w:rsidR="00E72C9F" w:rsidRDefault="00D114FE">
            <w:pPr>
              <w:pStyle w:val="TableParagraph"/>
              <w:spacing w:line="240" w:lineRule="auto"/>
              <w:ind w:left="1091" w:right="1082"/>
              <w:rPr>
                <w:sz w:val="26"/>
              </w:rPr>
            </w:pPr>
            <w:r>
              <w:rPr>
                <w:sz w:val="26"/>
              </w:rPr>
              <w:t>Внеурочная</w:t>
            </w:r>
          </w:p>
        </w:tc>
        <w:tc>
          <w:tcPr>
            <w:tcW w:w="2386" w:type="dxa"/>
          </w:tcPr>
          <w:p w:rsidR="00E72C9F" w:rsidRDefault="00D114FE">
            <w:pPr>
              <w:pStyle w:val="TableParagraph"/>
              <w:spacing w:before="186"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 w:rsidR="000A397A">
              <w:rPr>
                <w:sz w:val="26"/>
              </w:rPr>
              <w:t xml:space="preserve">-2 </w:t>
            </w:r>
            <w:r>
              <w:rPr>
                <w:sz w:val="26"/>
              </w:rPr>
              <w:t>часа;</w:t>
            </w:r>
          </w:p>
          <w:p w:rsidR="00E72C9F" w:rsidRDefault="00E72C9F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</w:tc>
        <w:tc>
          <w:tcPr>
            <w:tcW w:w="2235" w:type="dxa"/>
          </w:tcPr>
          <w:p w:rsidR="00E72C9F" w:rsidRDefault="00D114FE">
            <w:pPr>
              <w:pStyle w:val="TableParagraph"/>
              <w:spacing w:before="186"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5"/>
                <w:sz w:val="26"/>
              </w:rPr>
              <w:t xml:space="preserve"> </w:t>
            </w:r>
            <w:r w:rsidR="000A397A">
              <w:rPr>
                <w:sz w:val="26"/>
              </w:rPr>
              <w:t>– 2 часа</w:t>
            </w:r>
          </w:p>
          <w:p w:rsidR="00E72C9F" w:rsidRDefault="00D114FE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2184" w:type="dxa"/>
          </w:tcPr>
          <w:p w:rsidR="00E72C9F" w:rsidRDefault="00D114FE">
            <w:pPr>
              <w:pStyle w:val="TableParagraph"/>
              <w:spacing w:before="186"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5"/>
                <w:sz w:val="26"/>
              </w:rPr>
              <w:t xml:space="preserve"> </w:t>
            </w:r>
            <w:r w:rsidR="000A397A">
              <w:rPr>
                <w:sz w:val="26"/>
              </w:rPr>
              <w:t>-2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часа;</w:t>
            </w:r>
          </w:p>
          <w:p w:rsidR="00E72C9F" w:rsidRDefault="00E72C9F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</w:tc>
      </w:tr>
    </w:tbl>
    <w:p w:rsidR="00E72C9F" w:rsidRDefault="00E72C9F">
      <w:pPr>
        <w:pStyle w:val="a3"/>
        <w:ind w:left="0"/>
        <w:rPr>
          <w:b/>
        </w:rPr>
      </w:pPr>
    </w:p>
    <w:p w:rsidR="00E72C9F" w:rsidRDefault="00D114FE">
      <w:pPr>
        <w:pStyle w:val="1"/>
        <w:numPr>
          <w:ilvl w:val="0"/>
          <w:numId w:val="6"/>
        </w:numPr>
        <w:tabs>
          <w:tab w:val="left" w:pos="651"/>
        </w:tabs>
        <w:ind w:left="650"/>
        <w:jc w:val="left"/>
      </w:pPr>
      <w:r>
        <w:t>Расписание</w:t>
      </w:r>
      <w:r>
        <w:rPr>
          <w:spacing w:val="-7"/>
        </w:rPr>
        <w:t xml:space="preserve"> </w:t>
      </w:r>
      <w:r>
        <w:t>звонков,</w:t>
      </w:r>
      <w:r>
        <w:rPr>
          <w:spacing w:val="5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уроков</w:t>
      </w:r>
    </w:p>
    <w:p w:rsidR="00E72C9F" w:rsidRDefault="00E72C9F">
      <w:pPr>
        <w:pStyle w:val="a3"/>
        <w:ind w:left="0"/>
        <w:rPr>
          <w:b/>
        </w:rPr>
      </w:pPr>
    </w:p>
    <w:p w:rsidR="00E72C9F" w:rsidRDefault="00E72C9F">
      <w:pPr>
        <w:pStyle w:val="a3"/>
        <w:spacing w:before="8"/>
        <w:ind w:left="0"/>
        <w:rPr>
          <w:b/>
          <w:sz w:val="17"/>
        </w:rPr>
      </w:pPr>
    </w:p>
    <w:p w:rsidR="00E72C9F" w:rsidRDefault="00D114FE" w:rsidP="00114521">
      <w:pPr>
        <w:pStyle w:val="a3"/>
        <w:spacing w:before="1"/>
        <w:ind w:left="17" w:right="8040"/>
        <w:jc w:val="center"/>
      </w:pPr>
      <w:r>
        <w:rPr>
          <w:u w:val="single"/>
        </w:rPr>
        <w:t>Понедельник</w:t>
      </w:r>
      <w:r w:rsidR="000A397A">
        <w:rPr>
          <w:u w:val="single"/>
        </w:rPr>
        <w:t xml:space="preserve"> - пятница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2"/>
          <w:sz w:val="26"/>
        </w:rPr>
        <w:t xml:space="preserve"> </w:t>
      </w:r>
      <w:r w:rsidR="000A397A">
        <w:rPr>
          <w:sz w:val="26"/>
        </w:rPr>
        <w:t>8.30</w:t>
      </w:r>
      <w:r>
        <w:rPr>
          <w:sz w:val="26"/>
        </w:rPr>
        <w:t>. –</w:t>
      </w:r>
      <w:r>
        <w:rPr>
          <w:spacing w:val="124"/>
          <w:sz w:val="26"/>
        </w:rPr>
        <w:t xml:space="preserve"> </w:t>
      </w:r>
      <w:r w:rsidR="000A397A">
        <w:rPr>
          <w:sz w:val="26"/>
        </w:rPr>
        <w:t>9.1</w:t>
      </w:r>
      <w:r>
        <w:rPr>
          <w:sz w:val="26"/>
        </w:rPr>
        <w:t>5.</w:t>
      </w:r>
      <w:r>
        <w:rPr>
          <w:spacing w:val="-1"/>
          <w:sz w:val="26"/>
        </w:rPr>
        <w:t xml:space="preserve"> </w:t>
      </w:r>
      <w:r>
        <w:rPr>
          <w:sz w:val="26"/>
        </w:rPr>
        <w:t>(45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3"/>
          <w:sz w:val="26"/>
        </w:rPr>
        <w:t xml:space="preserve"> </w:t>
      </w:r>
      <w:r w:rsidR="000A397A">
        <w:rPr>
          <w:sz w:val="26"/>
        </w:rPr>
        <w:t>15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spacing w:before="1"/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2"/>
          <w:sz w:val="26"/>
        </w:rPr>
        <w:t xml:space="preserve"> </w:t>
      </w:r>
      <w:r w:rsidR="000A397A">
        <w:rPr>
          <w:sz w:val="26"/>
        </w:rPr>
        <w:t>9.30</w:t>
      </w:r>
      <w:r>
        <w:rPr>
          <w:sz w:val="26"/>
        </w:rPr>
        <w:t>. –</w:t>
      </w:r>
      <w:r>
        <w:rPr>
          <w:spacing w:val="124"/>
          <w:sz w:val="26"/>
        </w:rPr>
        <w:t xml:space="preserve"> </w:t>
      </w:r>
      <w:r w:rsidR="000A397A">
        <w:rPr>
          <w:sz w:val="26"/>
        </w:rPr>
        <w:t>10.15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(45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2"/>
          <w:sz w:val="26"/>
        </w:rPr>
        <w:t xml:space="preserve"> </w:t>
      </w:r>
      <w:proofErr w:type="gramStart"/>
      <w:r w:rsidR="000A397A">
        <w:rPr>
          <w:sz w:val="26"/>
        </w:rPr>
        <w:t>10.25</w:t>
      </w:r>
      <w:r>
        <w:rPr>
          <w:sz w:val="26"/>
        </w:rPr>
        <w:t>.-</w:t>
      </w:r>
      <w:proofErr w:type="gramEnd"/>
      <w:r>
        <w:rPr>
          <w:spacing w:val="125"/>
          <w:sz w:val="26"/>
        </w:rPr>
        <w:t xml:space="preserve"> </w:t>
      </w:r>
      <w:r w:rsidR="000A397A">
        <w:rPr>
          <w:sz w:val="26"/>
        </w:rPr>
        <w:t>11.10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1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3"/>
          <w:sz w:val="26"/>
        </w:rPr>
        <w:t xml:space="preserve"> </w:t>
      </w:r>
      <w:r>
        <w:rPr>
          <w:sz w:val="26"/>
        </w:rPr>
        <w:t>20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spacing w:before="1"/>
        <w:ind w:hanging="198"/>
        <w:rPr>
          <w:sz w:val="26"/>
        </w:rPr>
      </w:pPr>
      <w:r>
        <w:rPr>
          <w:sz w:val="26"/>
        </w:rPr>
        <w:t>урок</w:t>
      </w:r>
      <w:r>
        <w:rPr>
          <w:spacing w:val="61"/>
          <w:sz w:val="26"/>
        </w:rPr>
        <w:t xml:space="preserve"> </w:t>
      </w:r>
      <w:proofErr w:type="gramStart"/>
      <w:r w:rsidR="000A397A">
        <w:rPr>
          <w:sz w:val="26"/>
        </w:rPr>
        <w:t>11.30</w:t>
      </w:r>
      <w:r>
        <w:rPr>
          <w:sz w:val="26"/>
        </w:rPr>
        <w:t>.-</w:t>
      </w:r>
      <w:proofErr w:type="gramEnd"/>
      <w:r>
        <w:rPr>
          <w:spacing w:val="61"/>
          <w:sz w:val="26"/>
        </w:rPr>
        <w:t xml:space="preserve"> </w:t>
      </w:r>
      <w:r>
        <w:rPr>
          <w:sz w:val="26"/>
        </w:rPr>
        <w:t>11.40.</w:t>
      </w:r>
      <w:r>
        <w:rPr>
          <w:spacing w:val="-1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2"/>
          <w:sz w:val="26"/>
        </w:rPr>
        <w:t xml:space="preserve"> </w:t>
      </w:r>
      <w:r w:rsidR="000A397A">
        <w:rPr>
          <w:sz w:val="26"/>
        </w:rPr>
        <w:t>12.35</w:t>
      </w:r>
      <w:r>
        <w:rPr>
          <w:sz w:val="26"/>
        </w:rPr>
        <w:t>. –</w:t>
      </w:r>
      <w:r>
        <w:rPr>
          <w:spacing w:val="-3"/>
          <w:sz w:val="26"/>
        </w:rPr>
        <w:t xml:space="preserve"> </w:t>
      </w:r>
      <w:proofErr w:type="gramStart"/>
      <w:r w:rsidR="000A397A">
        <w:rPr>
          <w:sz w:val="26"/>
        </w:rPr>
        <w:t>13.20</w:t>
      </w:r>
      <w:r>
        <w:rPr>
          <w:sz w:val="26"/>
        </w:rPr>
        <w:t>.(</w:t>
      </w:r>
      <w:proofErr w:type="gramEnd"/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63"/>
          <w:sz w:val="26"/>
        </w:rPr>
        <w:t xml:space="preserve"> </w:t>
      </w:r>
      <w:r w:rsidR="000A397A">
        <w:rPr>
          <w:sz w:val="26"/>
        </w:rPr>
        <w:t>1</w:t>
      </w:r>
      <w:r>
        <w:rPr>
          <w:sz w:val="26"/>
        </w:rPr>
        <w:t>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spacing w:before="1" w:line="240" w:lineRule="auto"/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1"/>
          <w:sz w:val="26"/>
        </w:rPr>
        <w:t xml:space="preserve"> </w:t>
      </w:r>
      <w:r w:rsidR="000A397A">
        <w:rPr>
          <w:sz w:val="26"/>
        </w:rPr>
        <w:t>13.30</w:t>
      </w:r>
      <w:r>
        <w:rPr>
          <w:sz w:val="26"/>
        </w:rPr>
        <w:t>. –</w:t>
      </w:r>
      <w:r>
        <w:rPr>
          <w:spacing w:val="-3"/>
          <w:sz w:val="26"/>
        </w:rPr>
        <w:t xml:space="preserve"> </w:t>
      </w:r>
      <w:proofErr w:type="gramStart"/>
      <w:r w:rsidR="000A397A">
        <w:rPr>
          <w:sz w:val="26"/>
        </w:rPr>
        <w:t>14.15</w:t>
      </w:r>
      <w:r>
        <w:rPr>
          <w:sz w:val="26"/>
        </w:rPr>
        <w:t>.(</w:t>
      </w:r>
      <w:proofErr w:type="gramEnd"/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 10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D114FE">
      <w:pPr>
        <w:pStyle w:val="a4"/>
        <w:numPr>
          <w:ilvl w:val="0"/>
          <w:numId w:val="5"/>
        </w:numPr>
        <w:tabs>
          <w:tab w:val="left" w:pos="872"/>
        </w:tabs>
        <w:spacing w:before="1"/>
        <w:ind w:hanging="198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-2"/>
          <w:sz w:val="26"/>
        </w:rPr>
        <w:t xml:space="preserve"> </w:t>
      </w:r>
      <w:r w:rsidR="000A397A">
        <w:rPr>
          <w:sz w:val="26"/>
        </w:rPr>
        <w:t>14.25</w:t>
      </w:r>
      <w:r>
        <w:rPr>
          <w:sz w:val="26"/>
        </w:rPr>
        <w:t>. –</w:t>
      </w:r>
      <w:r>
        <w:rPr>
          <w:spacing w:val="60"/>
          <w:sz w:val="26"/>
        </w:rPr>
        <w:t xml:space="preserve"> </w:t>
      </w:r>
      <w:r w:rsidR="000A397A">
        <w:rPr>
          <w:sz w:val="26"/>
        </w:rPr>
        <w:t>15.10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 10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E72C9F" w:rsidRDefault="00E72C9F">
      <w:pPr>
        <w:pStyle w:val="a3"/>
        <w:spacing w:before="3"/>
        <w:ind w:left="0"/>
        <w:rPr>
          <w:sz w:val="18"/>
        </w:rPr>
      </w:pPr>
    </w:p>
    <w:p w:rsidR="00E72C9F" w:rsidRDefault="00D114FE">
      <w:pPr>
        <w:pStyle w:val="a3"/>
        <w:spacing w:before="88"/>
        <w:ind w:left="674" w:right="107" w:firstLine="23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E72C9F" w:rsidRDefault="00E72C9F">
      <w:pPr>
        <w:pStyle w:val="a3"/>
        <w:spacing w:before="8"/>
        <w:ind w:left="0"/>
      </w:pPr>
    </w:p>
    <w:p w:rsidR="00E72C9F" w:rsidRDefault="00D114FE">
      <w:pPr>
        <w:pStyle w:val="1"/>
        <w:numPr>
          <w:ilvl w:val="0"/>
          <w:numId w:val="6"/>
        </w:numPr>
        <w:tabs>
          <w:tab w:val="left" w:pos="795"/>
        </w:tabs>
        <w:ind w:left="794"/>
        <w:jc w:val="left"/>
      </w:pPr>
      <w:r>
        <w:t>Организация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</w:t>
      </w:r>
    </w:p>
    <w:p w:rsidR="00E72C9F" w:rsidRDefault="00E72C9F">
      <w:pPr>
        <w:pStyle w:val="a3"/>
        <w:spacing w:before="4"/>
        <w:ind w:left="0"/>
        <w:rPr>
          <w:b/>
          <w:sz w:val="25"/>
        </w:rPr>
      </w:pPr>
    </w:p>
    <w:p w:rsidR="00E72C9F" w:rsidRDefault="00D114FE">
      <w:pPr>
        <w:pStyle w:val="a3"/>
        <w:ind w:left="535" w:right="106" w:firstLine="259"/>
        <w:jc w:val="both"/>
      </w:pPr>
      <w:r>
        <w:t>Промежуточная аттестация в переводных классах проводится с 15 апреля по 15 мая 2024</w:t>
      </w:r>
      <w:r>
        <w:rPr>
          <w:spacing w:val="-62"/>
        </w:rPr>
        <w:t xml:space="preserve"> </w:t>
      </w:r>
      <w:r>
        <w:t>года по</w:t>
      </w:r>
      <w:r>
        <w:rPr>
          <w:spacing w:val="1"/>
        </w:rPr>
        <w:t xml:space="preserve"> </w:t>
      </w:r>
      <w:r>
        <w:t>всем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административные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14521">
        <w:t>МБОУ «ООШ с.Т.П</w:t>
      </w:r>
      <w:bookmarkStart w:id="0" w:name="_GoBack"/>
      <w:bookmarkEnd w:id="0"/>
      <w:r w:rsidR="00114521">
        <w:t>акаевка»</w:t>
      </w:r>
    </w:p>
    <w:p w:rsidR="00E72C9F" w:rsidRDefault="00E72C9F">
      <w:pPr>
        <w:pStyle w:val="a3"/>
        <w:spacing w:before="8"/>
        <w:ind w:left="0"/>
      </w:pPr>
    </w:p>
    <w:p w:rsidR="00E72C9F" w:rsidRDefault="00D114FE">
      <w:pPr>
        <w:pStyle w:val="1"/>
        <w:numPr>
          <w:ilvl w:val="0"/>
          <w:numId w:val="6"/>
        </w:numPr>
        <w:tabs>
          <w:tab w:val="left" w:pos="795"/>
        </w:tabs>
        <w:spacing w:before="1"/>
        <w:ind w:left="794"/>
        <w:jc w:val="left"/>
      </w:pPr>
      <w:r>
        <w:t>Сроки</w:t>
      </w:r>
      <w:r>
        <w:rPr>
          <w:spacing w:val="-5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5"/>
        </w:rPr>
        <w:t xml:space="preserve"> </w:t>
      </w:r>
      <w:r>
        <w:t>задолженности</w:t>
      </w:r>
    </w:p>
    <w:p w:rsidR="00E72C9F" w:rsidRDefault="00E72C9F">
      <w:pPr>
        <w:pStyle w:val="a3"/>
        <w:spacing w:before="3"/>
        <w:ind w:left="0"/>
        <w:rPr>
          <w:b/>
          <w:sz w:val="25"/>
        </w:rPr>
      </w:pPr>
    </w:p>
    <w:p w:rsidR="00E72C9F" w:rsidRDefault="00D114FE">
      <w:pPr>
        <w:spacing w:before="1" w:line="298" w:lineRule="exact"/>
        <w:ind w:left="794"/>
        <w:rPr>
          <w:i/>
          <w:sz w:val="26"/>
        </w:rPr>
      </w:pPr>
      <w:r>
        <w:rPr>
          <w:sz w:val="26"/>
        </w:rPr>
        <w:t>Первый</w:t>
      </w:r>
      <w:r>
        <w:rPr>
          <w:spacing w:val="-3"/>
          <w:sz w:val="26"/>
        </w:rPr>
        <w:t xml:space="preserve"> </w:t>
      </w:r>
      <w:r>
        <w:rPr>
          <w:sz w:val="26"/>
        </w:rPr>
        <w:t>срок: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17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23</w:t>
      </w:r>
      <w:r>
        <w:rPr>
          <w:spacing w:val="-2"/>
          <w:sz w:val="26"/>
        </w:rPr>
        <w:t xml:space="preserve"> </w:t>
      </w:r>
      <w:r>
        <w:rPr>
          <w:sz w:val="26"/>
        </w:rPr>
        <w:t>мая</w:t>
      </w:r>
      <w:r>
        <w:rPr>
          <w:spacing w:val="-1"/>
          <w:sz w:val="26"/>
        </w:rPr>
        <w:t xml:space="preserve"> </w:t>
      </w:r>
      <w:r>
        <w:rPr>
          <w:sz w:val="26"/>
        </w:rPr>
        <w:t>2024</w:t>
      </w:r>
      <w:r>
        <w:rPr>
          <w:spacing w:val="-3"/>
          <w:sz w:val="26"/>
        </w:rPr>
        <w:t xml:space="preserve"> </w:t>
      </w:r>
      <w:r>
        <w:rPr>
          <w:sz w:val="26"/>
        </w:rPr>
        <w:t>года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(проводится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комиссии).</w:t>
      </w:r>
    </w:p>
    <w:p w:rsidR="00E72C9F" w:rsidRDefault="00D114FE">
      <w:pPr>
        <w:ind w:left="535"/>
        <w:rPr>
          <w:i/>
          <w:sz w:val="26"/>
        </w:rPr>
      </w:pPr>
      <w:r>
        <w:rPr>
          <w:sz w:val="26"/>
        </w:rPr>
        <w:t>Второй</w:t>
      </w:r>
      <w:r>
        <w:rPr>
          <w:spacing w:val="26"/>
          <w:sz w:val="26"/>
        </w:rPr>
        <w:t xml:space="preserve"> </w:t>
      </w:r>
      <w:r>
        <w:rPr>
          <w:sz w:val="26"/>
        </w:rPr>
        <w:t>срок: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01</w:t>
      </w:r>
      <w:r>
        <w:rPr>
          <w:spacing w:val="28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28"/>
          <w:sz w:val="26"/>
        </w:rPr>
        <w:t xml:space="preserve"> </w:t>
      </w:r>
      <w:r>
        <w:rPr>
          <w:sz w:val="26"/>
        </w:rPr>
        <w:t>2024</w:t>
      </w:r>
      <w:r>
        <w:rPr>
          <w:spacing w:val="26"/>
          <w:sz w:val="26"/>
        </w:rPr>
        <w:t xml:space="preserve"> </w:t>
      </w:r>
      <w:r>
        <w:rPr>
          <w:sz w:val="26"/>
        </w:rPr>
        <w:t>года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29</w:t>
      </w:r>
      <w:r>
        <w:rPr>
          <w:spacing w:val="26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27"/>
          <w:sz w:val="26"/>
        </w:rPr>
        <w:t xml:space="preserve"> </w:t>
      </w:r>
      <w:r>
        <w:rPr>
          <w:sz w:val="26"/>
        </w:rPr>
        <w:t>2024</w:t>
      </w:r>
      <w:r>
        <w:rPr>
          <w:spacing w:val="26"/>
          <w:sz w:val="26"/>
        </w:rPr>
        <w:t xml:space="preserve"> </w:t>
      </w:r>
      <w:r>
        <w:rPr>
          <w:sz w:val="26"/>
        </w:rPr>
        <w:t>года</w:t>
      </w:r>
      <w:r>
        <w:rPr>
          <w:spacing w:val="29"/>
          <w:sz w:val="26"/>
        </w:rPr>
        <w:t xml:space="preserve"> </w:t>
      </w:r>
      <w:r>
        <w:rPr>
          <w:i/>
          <w:sz w:val="26"/>
        </w:rPr>
        <w:t>(проводится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комиссию).</w:t>
      </w:r>
    </w:p>
    <w:sectPr w:rsidR="00E72C9F">
      <w:type w:val="continuous"/>
      <w:pgSz w:w="11910" w:h="16840"/>
      <w:pgMar w:top="4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C65"/>
    <w:multiLevelType w:val="hybridMultilevel"/>
    <w:tmpl w:val="45008B50"/>
    <w:lvl w:ilvl="0" w:tplc="EDB6F3D0">
      <w:start w:val="1"/>
      <w:numFmt w:val="decimal"/>
      <w:lvlText w:val="%1"/>
      <w:lvlJc w:val="left"/>
      <w:pPr>
        <w:ind w:left="871" w:hanging="19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2AF8D84C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5FF84998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B366F0A4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777AF068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5DA4D48C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9E9E8C34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203E5E26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46605D9E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7AE4015"/>
    <w:multiLevelType w:val="hybridMultilevel"/>
    <w:tmpl w:val="6654279C"/>
    <w:lvl w:ilvl="0" w:tplc="0DE8C3FA">
      <w:start w:val="1"/>
      <w:numFmt w:val="decimal"/>
      <w:lvlText w:val="%1"/>
      <w:lvlJc w:val="left"/>
      <w:pPr>
        <w:ind w:left="871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D3B69A6C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8E467AA8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231E8552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38EE513C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CF2A3150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400A4AA4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FF4CCBC2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4FD8954C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3AE77F6A"/>
    <w:multiLevelType w:val="hybridMultilevel"/>
    <w:tmpl w:val="B3E6F0AE"/>
    <w:lvl w:ilvl="0" w:tplc="F15C0686">
      <w:start w:val="1"/>
      <w:numFmt w:val="decimal"/>
      <w:lvlText w:val="%1"/>
      <w:lvlJc w:val="left"/>
      <w:pPr>
        <w:ind w:left="871" w:hanging="19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93A0D9B0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BF42C16C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065A1198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3F224A9C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9C1424D4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363C1142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9418E400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80FE0932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43E73812"/>
    <w:multiLevelType w:val="hybridMultilevel"/>
    <w:tmpl w:val="7842DACC"/>
    <w:lvl w:ilvl="0" w:tplc="60262298">
      <w:start w:val="1"/>
      <w:numFmt w:val="decimal"/>
      <w:lvlText w:val="%1"/>
      <w:lvlJc w:val="left"/>
      <w:pPr>
        <w:ind w:left="871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63AACBCC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C736DF14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AF60A864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A238D85E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423C57FC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EC24DA32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28EEAF4A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47DC2652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527C1A0E"/>
    <w:multiLevelType w:val="hybridMultilevel"/>
    <w:tmpl w:val="679AF894"/>
    <w:lvl w:ilvl="0" w:tplc="EA1A9A8E">
      <w:start w:val="1"/>
      <w:numFmt w:val="decimal"/>
      <w:lvlText w:val="%1"/>
      <w:lvlJc w:val="left"/>
      <w:pPr>
        <w:ind w:left="871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A0323D6E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04A80B3C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7EFAA1FE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2EE2EDBA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8FE02028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2A5A1012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DF462CFC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3134062E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74BA5FF7"/>
    <w:multiLevelType w:val="multilevel"/>
    <w:tmpl w:val="A1560DF2"/>
    <w:lvl w:ilvl="0">
      <w:start w:val="1"/>
      <w:numFmt w:val="decimal"/>
      <w:lvlText w:val="%1."/>
      <w:lvlJc w:val="left"/>
      <w:pPr>
        <w:ind w:left="36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9F"/>
    <w:rsid w:val="000A397A"/>
    <w:rsid w:val="00114521"/>
    <w:rsid w:val="00D114FE"/>
    <w:rsid w:val="00E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7468-700F-4660-B86D-7E9D83A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71" w:hanging="198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Пользователь</cp:lastModifiedBy>
  <cp:revision>4</cp:revision>
  <dcterms:created xsi:type="dcterms:W3CDTF">2023-11-08T14:29:00Z</dcterms:created>
  <dcterms:modified xsi:type="dcterms:W3CDTF">2023-11-08T14:41:00Z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